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B2A" w:rsidRPr="00467B2A" w:rsidRDefault="00467B2A" w:rsidP="00467B2A">
      <w:pPr>
        <w:pStyle w:val="normal0"/>
        <w:jc w:val="center"/>
        <w:rPr>
          <w:rFonts w:ascii="Times New Roman" w:hAnsi="Times New Roman"/>
        </w:rPr>
      </w:pPr>
      <w:r w:rsidRPr="00467B2A">
        <w:rPr>
          <w:rStyle w:val="normalchar1"/>
          <w:rFonts w:ascii="Times New Roman" w:hAnsi="Times New Roman"/>
          <w:b/>
          <w:bCs/>
          <w:color w:val="333333"/>
          <w:sz w:val="24"/>
          <w:szCs w:val="24"/>
        </w:rPr>
        <w:t>THE WHITE HOUSE</w:t>
      </w:r>
    </w:p>
    <w:p w:rsidR="00467B2A" w:rsidRPr="00467B2A" w:rsidRDefault="00467B2A" w:rsidP="00467B2A">
      <w:pPr>
        <w:pStyle w:val="normal0"/>
        <w:jc w:val="center"/>
        <w:rPr>
          <w:rStyle w:val="normalchar1"/>
          <w:rFonts w:ascii="Times New Roman" w:hAnsi="Times New Roman"/>
          <w:b/>
          <w:color w:val="333333"/>
          <w:sz w:val="24"/>
          <w:szCs w:val="24"/>
        </w:rPr>
      </w:pPr>
      <w:r w:rsidRPr="00467B2A">
        <w:rPr>
          <w:rStyle w:val="normalchar1"/>
          <w:rFonts w:ascii="Times New Roman" w:hAnsi="Times New Roman"/>
          <w:b/>
          <w:color w:val="333333"/>
          <w:sz w:val="24"/>
          <w:szCs w:val="24"/>
        </w:rPr>
        <w:t>Office of the Press Secretary </w:t>
      </w:r>
      <w:r w:rsidRPr="00467B2A">
        <w:rPr>
          <w:rFonts w:ascii="Times New Roman" w:hAnsi="Times New Roman"/>
          <w:b/>
          <w:color w:val="333333"/>
          <w:sz w:val="24"/>
          <w:szCs w:val="24"/>
        </w:rPr>
        <w:br/>
      </w:r>
      <w:r w:rsidRPr="00467B2A">
        <w:rPr>
          <w:rStyle w:val="normalchar1"/>
          <w:rFonts w:ascii="Times New Roman" w:hAnsi="Times New Roman"/>
          <w:b/>
          <w:color w:val="333333"/>
          <w:sz w:val="24"/>
          <w:szCs w:val="24"/>
        </w:rPr>
        <w:t>_____________________________________________________________________</w:t>
      </w:r>
    </w:p>
    <w:p w:rsidR="00467B2A" w:rsidRPr="00467B2A" w:rsidRDefault="00467B2A" w:rsidP="00467B2A">
      <w:pPr>
        <w:pStyle w:val="normal0"/>
        <w:jc w:val="center"/>
        <w:rPr>
          <w:rStyle w:val="normalchar1"/>
          <w:rFonts w:ascii="Times New Roman" w:hAnsi="Times New Roman"/>
          <w:b/>
          <w:color w:val="333333"/>
          <w:sz w:val="24"/>
          <w:szCs w:val="24"/>
        </w:rPr>
      </w:pPr>
      <w:r w:rsidRPr="00467B2A">
        <w:rPr>
          <w:rStyle w:val="normalchar1"/>
          <w:rFonts w:ascii="Times New Roman" w:hAnsi="Times New Roman"/>
          <w:b/>
          <w:color w:val="333333"/>
          <w:sz w:val="24"/>
          <w:szCs w:val="24"/>
        </w:rPr>
        <w:t>For Immediate Release</w:t>
      </w:r>
      <w:r w:rsidRPr="00467B2A">
        <w:rPr>
          <w:rStyle w:val="normalchar1"/>
          <w:rFonts w:ascii="Times New Roman" w:hAnsi="Times New Roman"/>
          <w:b/>
          <w:color w:val="333333"/>
          <w:sz w:val="24"/>
          <w:szCs w:val="24"/>
        </w:rPr>
        <w:tab/>
      </w:r>
      <w:r w:rsidRPr="00467B2A">
        <w:rPr>
          <w:rStyle w:val="normalchar1"/>
          <w:rFonts w:ascii="Times New Roman" w:hAnsi="Times New Roman"/>
          <w:b/>
          <w:color w:val="333333"/>
          <w:sz w:val="24"/>
          <w:szCs w:val="24"/>
        </w:rPr>
        <w:tab/>
      </w:r>
      <w:r w:rsidRPr="00467B2A">
        <w:rPr>
          <w:rStyle w:val="normalchar1"/>
          <w:rFonts w:ascii="Times New Roman" w:hAnsi="Times New Roman"/>
          <w:b/>
          <w:color w:val="333333"/>
          <w:sz w:val="24"/>
          <w:szCs w:val="24"/>
        </w:rPr>
        <w:tab/>
      </w:r>
      <w:r w:rsidRPr="00467B2A">
        <w:rPr>
          <w:rStyle w:val="normalchar1"/>
          <w:rFonts w:ascii="Times New Roman" w:hAnsi="Times New Roman"/>
          <w:b/>
          <w:color w:val="333333"/>
          <w:sz w:val="24"/>
          <w:szCs w:val="24"/>
        </w:rPr>
        <w:tab/>
      </w:r>
      <w:r w:rsidRPr="00467B2A">
        <w:rPr>
          <w:rStyle w:val="normalchar1"/>
          <w:rFonts w:ascii="Times New Roman" w:hAnsi="Times New Roman"/>
          <w:b/>
          <w:color w:val="333333"/>
          <w:sz w:val="24"/>
          <w:szCs w:val="24"/>
        </w:rPr>
        <w:tab/>
      </w:r>
      <w:r w:rsidRPr="00467B2A">
        <w:rPr>
          <w:rStyle w:val="normalchar1"/>
          <w:rFonts w:ascii="Times New Roman" w:hAnsi="Times New Roman"/>
          <w:b/>
          <w:color w:val="333333"/>
          <w:sz w:val="24"/>
          <w:szCs w:val="24"/>
        </w:rPr>
        <w:tab/>
        <w:t>November 8, 2010</w:t>
      </w:r>
    </w:p>
    <w:p w:rsidR="00467B2A" w:rsidRDefault="00467B2A" w:rsidP="00467B2A">
      <w:pPr>
        <w:pStyle w:val="normal0"/>
        <w:jc w:val="center"/>
        <w:rPr>
          <w:rStyle w:val="normalchar1"/>
          <w:rFonts w:ascii="Times New Roman" w:hAnsi="Times New Roman"/>
          <w:color w:val="333333"/>
          <w:sz w:val="24"/>
          <w:szCs w:val="24"/>
        </w:rPr>
      </w:pPr>
    </w:p>
    <w:p w:rsidR="00467B2A" w:rsidRPr="00467B2A" w:rsidRDefault="00467B2A" w:rsidP="00467B2A">
      <w:pPr>
        <w:pStyle w:val="normal0"/>
        <w:jc w:val="center"/>
        <w:rPr>
          <w:rFonts w:ascii="Times New Roman" w:hAnsi="Times New Roman"/>
        </w:rPr>
      </w:pPr>
    </w:p>
    <w:p w:rsidR="00467B2A" w:rsidRDefault="00467B2A" w:rsidP="00467B2A">
      <w:pPr>
        <w:pStyle w:val="normal00200028web0029"/>
        <w:spacing w:after="0"/>
        <w:jc w:val="center"/>
        <w:rPr>
          <w:b/>
        </w:rPr>
      </w:pPr>
      <w:r w:rsidRPr="00467B2A">
        <w:rPr>
          <w:b/>
        </w:rPr>
        <w:t xml:space="preserve">Fact Sheet on U.S. - India Strengthening Cooperation </w:t>
      </w:r>
      <w:proofErr w:type="gramStart"/>
      <w:r w:rsidRPr="00467B2A">
        <w:rPr>
          <w:b/>
        </w:rPr>
        <w:t>On</w:t>
      </w:r>
      <w:proofErr w:type="gramEnd"/>
      <w:r w:rsidRPr="00467B2A">
        <w:rPr>
          <w:b/>
        </w:rPr>
        <w:t xml:space="preserve"> </w:t>
      </w:r>
      <w:proofErr w:type="spellStart"/>
      <w:r w:rsidRPr="00467B2A">
        <w:rPr>
          <w:b/>
        </w:rPr>
        <w:t>Cybersecurity</w:t>
      </w:r>
      <w:proofErr w:type="spellEnd"/>
    </w:p>
    <w:p w:rsidR="00467B2A" w:rsidRDefault="00467B2A" w:rsidP="00467B2A">
      <w:pPr>
        <w:pStyle w:val="normal00200028web0029"/>
        <w:spacing w:after="0"/>
        <w:jc w:val="center"/>
        <w:rPr>
          <w:b/>
        </w:rPr>
      </w:pPr>
    </w:p>
    <w:p w:rsidR="00467B2A" w:rsidRPr="00467B2A" w:rsidRDefault="00467B2A" w:rsidP="00467B2A">
      <w:pPr>
        <w:pStyle w:val="normal00200028web0029"/>
        <w:spacing w:after="0"/>
        <w:jc w:val="center"/>
        <w:rPr>
          <w:b/>
        </w:rPr>
      </w:pPr>
    </w:p>
    <w:p w:rsidR="00467B2A" w:rsidRDefault="00467B2A" w:rsidP="00467B2A">
      <w:pPr>
        <w:pStyle w:val="normal0"/>
        <w:rPr>
          <w:rStyle w:val="normalchar1"/>
          <w:rFonts w:ascii="Times New Roman" w:hAnsi="Times New Roman"/>
          <w:sz w:val="24"/>
          <w:szCs w:val="24"/>
        </w:rPr>
      </w:pPr>
      <w:r w:rsidRPr="00467B2A">
        <w:rPr>
          <w:rStyle w:val="normalchar1"/>
          <w:rFonts w:ascii="Times New Roman" w:hAnsi="Times New Roman"/>
          <w:sz w:val="24"/>
          <w:szCs w:val="24"/>
        </w:rPr>
        <w:t xml:space="preserve">The U.S. and India recognize the importance of </w:t>
      </w:r>
      <w:proofErr w:type="spellStart"/>
      <w:r w:rsidRPr="00467B2A">
        <w:rPr>
          <w:rStyle w:val="normalchar1"/>
          <w:rFonts w:ascii="Times New Roman" w:hAnsi="Times New Roman"/>
          <w:sz w:val="24"/>
          <w:szCs w:val="24"/>
        </w:rPr>
        <w:t>cybersecurity</w:t>
      </w:r>
      <w:proofErr w:type="spellEnd"/>
      <w:r w:rsidRPr="00467B2A">
        <w:rPr>
          <w:rStyle w:val="normalchar1"/>
          <w:rFonts w:ascii="Times New Roman" w:hAnsi="Times New Roman"/>
          <w:sz w:val="24"/>
          <w:szCs w:val="24"/>
        </w:rPr>
        <w:t xml:space="preserve"> and its growing role in world prosperity, commerce, and culture. Accordingly, the U.S. and India are advancing efforts to work together to promote a reliable information and communications infrastructure and the goal of free, fair and secure access to cyberspace.</w:t>
      </w:r>
    </w:p>
    <w:p w:rsidR="00467B2A" w:rsidRPr="00467B2A" w:rsidRDefault="00467B2A" w:rsidP="00467B2A">
      <w:pPr>
        <w:pStyle w:val="normal0"/>
        <w:rPr>
          <w:rFonts w:ascii="Times New Roman" w:hAnsi="Times New Roman"/>
        </w:rPr>
      </w:pPr>
    </w:p>
    <w:p w:rsidR="00467B2A" w:rsidRDefault="00467B2A" w:rsidP="00467B2A">
      <w:pPr>
        <w:pStyle w:val="normal0"/>
        <w:rPr>
          <w:rStyle w:val="normalchar1"/>
          <w:rFonts w:ascii="Times New Roman" w:hAnsi="Times New Roman"/>
          <w:sz w:val="24"/>
          <w:szCs w:val="24"/>
        </w:rPr>
      </w:pPr>
      <w:proofErr w:type="spellStart"/>
      <w:r w:rsidRPr="00467B2A">
        <w:rPr>
          <w:rStyle w:val="normalchar1"/>
          <w:rFonts w:ascii="Times New Roman" w:hAnsi="Times New Roman"/>
          <w:sz w:val="24"/>
          <w:szCs w:val="24"/>
        </w:rPr>
        <w:t>Cybersecurity</w:t>
      </w:r>
      <w:proofErr w:type="spellEnd"/>
      <w:r w:rsidRPr="00467B2A">
        <w:rPr>
          <w:rStyle w:val="normalchar1"/>
          <w:rFonts w:ascii="Times New Roman" w:hAnsi="Times New Roman"/>
          <w:sz w:val="24"/>
          <w:szCs w:val="24"/>
        </w:rPr>
        <w:t xml:space="preserve"> cooperation is well underway through a number of ongoing initiatives.  These include</w:t>
      </w:r>
      <w:r>
        <w:rPr>
          <w:rStyle w:val="normalchar1"/>
          <w:rFonts w:ascii="Times New Roman" w:hAnsi="Times New Roman"/>
          <w:sz w:val="24"/>
          <w:szCs w:val="24"/>
        </w:rPr>
        <w:t>:</w:t>
      </w:r>
    </w:p>
    <w:p w:rsidR="00467B2A" w:rsidRPr="00467B2A" w:rsidRDefault="00467B2A" w:rsidP="00467B2A">
      <w:pPr>
        <w:pStyle w:val="normal0"/>
        <w:rPr>
          <w:rFonts w:ascii="Times New Roman" w:hAnsi="Times New Roman"/>
          <w:sz w:val="24"/>
          <w:szCs w:val="24"/>
        </w:rPr>
      </w:pPr>
    </w:p>
    <w:p w:rsidR="00467B2A" w:rsidRPr="00467B2A" w:rsidRDefault="00467B2A" w:rsidP="00467B2A">
      <w:pPr>
        <w:pStyle w:val="list0020paragraph"/>
        <w:numPr>
          <w:ilvl w:val="0"/>
          <w:numId w:val="1"/>
        </w:numPr>
        <w:rPr>
          <w:rStyle w:val="list0020paragraphchar1"/>
          <w:rFonts w:ascii="Times New Roman" w:hAnsi="Times New Roman"/>
        </w:rPr>
      </w:pPr>
      <w:r w:rsidRPr="00467B2A">
        <w:rPr>
          <w:rStyle w:val="list0020paragraphchar1"/>
          <w:rFonts w:ascii="Times New Roman" w:hAnsi="Times New Roman"/>
          <w:sz w:val="24"/>
          <w:szCs w:val="24"/>
        </w:rPr>
        <w:t>A joint study of the U.S. Federal Information Security Management Act (FISMA) by the U.S. National Institute of Standards and Technology and the Indian Depar</w:t>
      </w:r>
      <w:r>
        <w:rPr>
          <w:rStyle w:val="list0020paragraphchar1"/>
          <w:rFonts w:ascii="Times New Roman" w:hAnsi="Times New Roman"/>
          <w:sz w:val="24"/>
          <w:szCs w:val="24"/>
        </w:rPr>
        <w:t>tment of Information Technology,</w:t>
      </w:r>
      <w:r w:rsidRPr="00467B2A">
        <w:rPr>
          <w:rStyle w:val="list0020paragraphchar1"/>
          <w:rFonts w:ascii="Times New Roman" w:hAnsi="Times New Roman"/>
          <w:sz w:val="24"/>
          <w:szCs w:val="24"/>
        </w:rPr>
        <w:t xml:space="preserve"> the U.S.-India Information and Communications Technology (ICT) Dialogue focused</w:t>
      </w:r>
      <w:r w:rsidRPr="00467B2A">
        <w:rPr>
          <w:rFonts w:ascii="Times New Roman" w:hAnsi="Times New Roman"/>
        </w:rPr>
        <w:t xml:space="preserve"> </w:t>
      </w:r>
      <w:r w:rsidRPr="00467B2A">
        <w:rPr>
          <w:rStyle w:val="list0020paragraphchar1"/>
          <w:rFonts w:ascii="Times New Roman" w:hAnsi="Times New Roman"/>
          <w:sz w:val="24"/>
          <w:szCs w:val="24"/>
        </w:rPr>
        <w:t>on increasing economic growth, trade, and investment in the ICT sector; and the U.S.</w:t>
      </w:r>
      <w:r>
        <w:rPr>
          <w:rStyle w:val="list0020paragraphchar1"/>
          <w:rFonts w:ascii="Times New Roman" w:hAnsi="Times New Roman"/>
          <w:sz w:val="24"/>
          <w:szCs w:val="24"/>
        </w:rPr>
        <w:t xml:space="preserve"> </w:t>
      </w:r>
      <w:r w:rsidRPr="00467B2A">
        <w:rPr>
          <w:rStyle w:val="list0020paragraphchar1"/>
          <w:rFonts w:ascii="Times New Roman" w:hAnsi="Times New Roman"/>
          <w:sz w:val="24"/>
          <w:szCs w:val="24"/>
        </w:rPr>
        <w:t>-</w:t>
      </w:r>
      <w:r>
        <w:rPr>
          <w:rStyle w:val="list0020paragraphchar1"/>
          <w:rFonts w:ascii="Times New Roman" w:hAnsi="Times New Roman"/>
          <w:sz w:val="24"/>
          <w:szCs w:val="24"/>
        </w:rPr>
        <w:t xml:space="preserve"> </w:t>
      </w:r>
      <w:r w:rsidRPr="00467B2A">
        <w:rPr>
          <w:rStyle w:val="list0020paragraphchar1"/>
          <w:rFonts w:ascii="Times New Roman" w:hAnsi="Times New Roman"/>
          <w:sz w:val="24"/>
          <w:szCs w:val="24"/>
        </w:rPr>
        <w:t xml:space="preserve">India Trade Policy Forum, which seeks to enhance trade in ICT services and goods while also addressing related </w:t>
      </w:r>
      <w:proofErr w:type="spellStart"/>
      <w:r w:rsidRPr="00467B2A">
        <w:rPr>
          <w:rStyle w:val="list0020paragraphchar1"/>
          <w:rFonts w:ascii="Times New Roman" w:hAnsi="Times New Roman"/>
          <w:sz w:val="24"/>
          <w:szCs w:val="24"/>
        </w:rPr>
        <w:t>cybersecurity</w:t>
      </w:r>
      <w:proofErr w:type="spellEnd"/>
      <w:r w:rsidRPr="00467B2A">
        <w:rPr>
          <w:rStyle w:val="list0020paragraphchar1"/>
          <w:rFonts w:ascii="Times New Roman" w:hAnsi="Times New Roman"/>
          <w:sz w:val="24"/>
          <w:szCs w:val="24"/>
        </w:rPr>
        <w:t xml:space="preserve"> issues</w:t>
      </w:r>
      <w:r>
        <w:rPr>
          <w:rStyle w:val="list0020paragraphchar1"/>
          <w:rFonts w:ascii="Times New Roman" w:hAnsi="Times New Roman"/>
          <w:sz w:val="24"/>
          <w:szCs w:val="24"/>
        </w:rPr>
        <w:t>.</w:t>
      </w:r>
    </w:p>
    <w:p w:rsidR="00467B2A" w:rsidRPr="00467B2A" w:rsidRDefault="00467B2A" w:rsidP="00467B2A">
      <w:pPr>
        <w:pStyle w:val="list0020paragraph"/>
        <w:ind w:left="0"/>
        <w:rPr>
          <w:rFonts w:ascii="Times New Roman" w:hAnsi="Times New Roman"/>
        </w:rPr>
      </w:pPr>
    </w:p>
    <w:p w:rsidR="00467B2A" w:rsidRPr="00467B2A" w:rsidRDefault="00467B2A" w:rsidP="00467B2A">
      <w:pPr>
        <w:pStyle w:val="list0020paragraph"/>
        <w:numPr>
          <w:ilvl w:val="0"/>
          <w:numId w:val="1"/>
        </w:numPr>
        <w:rPr>
          <w:rStyle w:val="list0020paragraphchar1"/>
          <w:rFonts w:ascii="Times New Roman" w:hAnsi="Times New Roman"/>
        </w:rPr>
      </w:pPr>
      <w:r w:rsidRPr="00467B2A">
        <w:rPr>
          <w:rStyle w:val="list0020paragraphchar1"/>
          <w:rFonts w:ascii="Times New Roman" w:hAnsi="Times New Roman"/>
          <w:sz w:val="24"/>
          <w:szCs w:val="24"/>
        </w:rPr>
        <w:t>A dozen top technology-sector executives and U.S. government officials visited India in September to discuss economic innovation and looked forward to the upcoming visit of an Indian Technology Delegation to the United States.</w:t>
      </w:r>
    </w:p>
    <w:p w:rsidR="00467B2A" w:rsidRPr="00467B2A" w:rsidRDefault="00467B2A" w:rsidP="00467B2A">
      <w:pPr>
        <w:pStyle w:val="list0020paragraph"/>
        <w:ind w:left="0"/>
        <w:rPr>
          <w:rFonts w:ascii="Times New Roman" w:hAnsi="Times New Roman"/>
        </w:rPr>
      </w:pPr>
    </w:p>
    <w:p w:rsidR="00467B2A" w:rsidRPr="00467B2A" w:rsidRDefault="00467B2A" w:rsidP="00467B2A">
      <w:pPr>
        <w:pStyle w:val="list0020paragraph"/>
        <w:numPr>
          <w:ilvl w:val="0"/>
          <w:numId w:val="1"/>
        </w:numPr>
        <w:rPr>
          <w:rStyle w:val="list0020paragraphchar1"/>
          <w:rFonts w:ascii="Times New Roman" w:hAnsi="Times New Roman"/>
        </w:rPr>
      </w:pPr>
      <w:r w:rsidRPr="00467B2A">
        <w:rPr>
          <w:rStyle w:val="list0020paragraphchar1"/>
          <w:rFonts w:ascii="Times New Roman" w:hAnsi="Times New Roman"/>
          <w:sz w:val="24"/>
          <w:szCs w:val="24"/>
        </w:rPr>
        <w:t xml:space="preserve">The International Observer Program of the U.S. </w:t>
      </w:r>
      <w:r w:rsidRPr="00467B2A">
        <w:rPr>
          <w:rStyle w:val="list0020paragraphchar1"/>
          <w:rFonts w:ascii="Times New Roman" w:hAnsi="Times New Roman"/>
          <w:i/>
          <w:iCs/>
          <w:sz w:val="24"/>
          <w:szCs w:val="24"/>
        </w:rPr>
        <w:t>Cyber Storm III</w:t>
      </w:r>
      <w:r w:rsidRPr="00467B2A">
        <w:rPr>
          <w:rStyle w:val="list0020paragraphchar1"/>
          <w:rFonts w:ascii="Times New Roman" w:hAnsi="Times New Roman"/>
          <w:sz w:val="24"/>
          <w:szCs w:val="24"/>
        </w:rPr>
        <w:t xml:space="preserve"> national cyber incident response exercise included representatives from CERT-India for the first time.</w:t>
      </w:r>
    </w:p>
    <w:p w:rsidR="00467B2A" w:rsidRPr="00467B2A" w:rsidRDefault="00467B2A" w:rsidP="00467B2A">
      <w:pPr>
        <w:pStyle w:val="list0020paragraph"/>
        <w:ind w:left="0"/>
        <w:rPr>
          <w:rFonts w:ascii="Times New Roman" w:hAnsi="Times New Roman"/>
        </w:rPr>
      </w:pPr>
    </w:p>
    <w:p w:rsidR="00467B2A" w:rsidRPr="00467B2A" w:rsidRDefault="00467B2A" w:rsidP="00467B2A">
      <w:pPr>
        <w:pStyle w:val="list0020paragraph"/>
        <w:numPr>
          <w:ilvl w:val="0"/>
          <w:numId w:val="1"/>
        </w:numPr>
        <w:rPr>
          <w:rFonts w:ascii="Times New Roman" w:hAnsi="Times New Roman"/>
        </w:rPr>
      </w:pPr>
      <w:r w:rsidRPr="00467B2A">
        <w:rPr>
          <w:rStyle w:val="list0020paragraphchar1"/>
          <w:rFonts w:ascii="Times New Roman" w:hAnsi="Times New Roman"/>
          <w:sz w:val="24"/>
          <w:szCs w:val="24"/>
        </w:rPr>
        <w:t>Indian and U.S. experts collaborated to develop recommendations for norms of behavior and confidence-building measures in cyberspace, which are reflected in the consensus outcome of the United Nations Group of Governmental Experts (GGE) on Information Security.</w:t>
      </w:r>
    </w:p>
    <w:p w:rsidR="00467B2A" w:rsidRDefault="00467B2A" w:rsidP="00467B2A">
      <w:pPr>
        <w:pStyle w:val="normal0"/>
        <w:rPr>
          <w:rStyle w:val="normalchar1"/>
          <w:rFonts w:ascii="Times New Roman" w:hAnsi="Times New Roman"/>
          <w:sz w:val="24"/>
          <w:szCs w:val="24"/>
        </w:rPr>
      </w:pPr>
    </w:p>
    <w:p w:rsidR="00467B2A" w:rsidRPr="00467B2A" w:rsidRDefault="00467B2A" w:rsidP="00467B2A">
      <w:pPr>
        <w:pStyle w:val="normal0"/>
        <w:rPr>
          <w:rFonts w:ascii="Times New Roman" w:hAnsi="Times New Roman"/>
        </w:rPr>
      </w:pPr>
      <w:r w:rsidRPr="00467B2A">
        <w:rPr>
          <w:rStyle w:val="normalchar1"/>
          <w:rFonts w:ascii="Times New Roman" w:hAnsi="Times New Roman"/>
          <w:sz w:val="24"/>
          <w:szCs w:val="24"/>
        </w:rPr>
        <w:t xml:space="preserve">Acknowledging a bright future for joint collaboration in the area of </w:t>
      </w:r>
      <w:proofErr w:type="spellStart"/>
      <w:r w:rsidRPr="00467B2A">
        <w:rPr>
          <w:rStyle w:val="normalchar1"/>
          <w:rFonts w:ascii="Times New Roman" w:hAnsi="Times New Roman"/>
          <w:sz w:val="24"/>
          <w:szCs w:val="24"/>
        </w:rPr>
        <w:t>cybersecurity</w:t>
      </w:r>
      <w:proofErr w:type="spellEnd"/>
      <w:r w:rsidRPr="00467B2A">
        <w:rPr>
          <w:rStyle w:val="normalchar1"/>
          <w:rFonts w:ascii="Times New Roman" w:hAnsi="Times New Roman"/>
          <w:sz w:val="24"/>
          <w:szCs w:val="24"/>
        </w:rPr>
        <w:t xml:space="preserve">, the Indian Deputy National Security Advisor and the White House </w:t>
      </w:r>
      <w:proofErr w:type="spellStart"/>
      <w:r w:rsidRPr="00467B2A">
        <w:rPr>
          <w:rStyle w:val="normalchar1"/>
          <w:rFonts w:ascii="Times New Roman" w:hAnsi="Times New Roman"/>
          <w:sz w:val="24"/>
          <w:szCs w:val="24"/>
        </w:rPr>
        <w:t>Cybersecurity</w:t>
      </w:r>
      <w:proofErr w:type="spellEnd"/>
      <w:r w:rsidRPr="00467B2A">
        <w:rPr>
          <w:rStyle w:val="normalchar1"/>
          <w:rFonts w:ascii="Times New Roman" w:hAnsi="Times New Roman"/>
          <w:sz w:val="24"/>
          <w:szCs w:val="24"/>
        </w:rPr>
        <w:t xml:space="preserve"> Coordinator and Special Assistant to the President convened a meeting of </w:t>
      </w:r>
      <w:proofErr w:type="spellStart"/>
      <w:r w:rsidRPr="00467B2A">
        <w:rPr>
          <w:rStyle w:val="normalchar1"/>
          <w:rFonts w:ascii="Times New Roman" w:hAnsi="Times New Roman"/>
          <w:sz w:val="24"/>
          <w:szCs w:val="24"/>
        </w:rPr>
        <w:t>cybersecurity</w:t>
      </w:r>
      <w:proofErr w:type="spellEnd"/>
      <w:r w:rsidRPr="00467B2A">
        <w:rPr>
          <w:rStyle w:val="normalchar1"/>
          <w:rFonts w:ascii="Times New Roman" w:hAnsi="Times New Roman"/>
          <w:sz w:val="24"/>
          <w:szCs w:val="24"/>
        </w:rPr>
        <w:t xml:space="preserve"> experts to discuss a wide range of topics of mutual interest this October.  These discussions provide a foundation to coordinate and guide expert-level </w:t>
      </w:r>
      <w:proofErr w:type="spellStart"/>
      <w:r w:rsidRPr="00467B2A">
        <w:rPr>
          <w:rStyle w:val="normalchar1"/>
          <w:rFonts w:ascii="Times New Roman" w:hAnsi="Times New Roman"/>
          <w:sz w:val="24"/>
          <w:szCs w:val="24"/>
        </w:rPr>
        <w:t>cybersecurity</w:t>
      </w:r>
      <w:proofErr w:type="spellEnd"/>
      <w:r w:rsidRPr="00467B2A">
        <w:rPr>
          <w:rStyle w:val="normalchar1"/>
          <w:rFonts w:ascii="Times New Roman" w:hAnsi="Times New Roman"/>
          <w:sz w:val="24"/>
          <w:szCs w:val="24"/>
        </w:rPr>
        <w:t xml:space="preserve"> cooperation in the future.  </w:t>
      </w:r>
    </w:p>
    <w:p w:rsidR="00864AFA" w:rsidRDefault="00864AFA" w:rsidP="00467B2A">
      <w:pPr>
        <w:spacing w:after="0" w:line="240" w:lineRule="auto"/>
        <w:rPr>
          <w:rFonts w:ascii="Times New Roman" w:hAnsi="Times New Roman" w:cs="Times New Roman"/>
        </w:rPr>
      </w:pPr>
    </w:p>
    <w:p w:rsidR="00467B2A" w:rsidRPr="00467B2A" w:rsidRDefault="00467B2A" w:rsidP="00467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###</w:t>
      </w:r>
    </w:p>
    <w:sectPr w:rsidR="00467B2A" w:rsidRPr="00467B2A" w:rsidSect="00864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106FE"/>
    <w:multiLevelType w:val="hybridMultilevel"/>
    <w:tmpl w:val="01D0C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8E71F4"/>
    <w:multiLevelType w:val="hybridMultilevel"/>
    <w:tmpl w:val="3FDADEB0"/>
    <w:lvl w:ilvl="0" w:tplc="BFCA58B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67B2A"/>
    <w:rsid w:val="00467B2A"/>
    <w:rsid w:val="00864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467B2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rmal00200028web0029">
    <w:name w:val="normal_0020_0028web_0029"/>
    <w:basedOn w:val="Normal"/>
    <w:rsid w:val="00467B2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0020paragraph">
    <w:name w:val="list_0020paragraph"/>
    <w:basedOn w:val="Normal"/>
    <w:rsid w:val="00467B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customStyle="1" w:styleId="normalchar1">
    <w:name w:val="normal__char1"/>
    <w:basedOn w:val="DefaultParagraphFont"/>
    <w:rsid w:val="00467B2A"/>
    <w:rPr>
      <w:rFonts w:ascii="Calibri" w:hAnsi="Calibri" w:hint="default"/>
      <w:sz w:val="22"/>
      <w:szCs w:val="22"/>
    </w:rPr>
  </w:style>
  <w:style w:type="character" w:customStyle="1" w:styleId="list0020paragraphchar1">
    <w:name w:val="list_0020paragraph__char1"/>
    <w:basedOn w:val="DefaultParagraphFont"/>
    <w:rsid w:val="00467B2A"/>
    <w:rPr>
      <w:rFonts w:ascii="Calibri" w:hAnsi="Calibri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467B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317</Words>
  <Characters>1943</Characters>
  <Application>Microsoft Office Word</Application>
  <DocSecurity>0</DocSecurity>
  <Lines>30</Lines>
  <Paragraphs>5</Paragraphs>
  <ScaleCrop>false</ScaleCrop>
  <Company>EOP Laptop Image V3.0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1</cp:revision>
  <dcterms:created xsi:type="dcterms:W3CDTF">2010-11-08T21:01:00Z</dcterms:created>
  <dcterms:modified xsi:type="dcterms:W3CDTF">2010-11-08T21:04:00Z</dcterms:modified>
</cp:coreProperties>
</file>